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F75E8" w14:textId="77777777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bookmarkStart w:id="0" w:name="_Hlk10463266"/>
    </w:p>
    <w:p w14:paraId="16DB1588" w14:textId="77777777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7FC64503" w14:textId="3EBE2BC6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noProof/>
          <w:sz w:val="23"/>
          <w:szCs w:val="23"/>
          <w:lang w:eastAsia="cs-CZ"/>
        </w:rPr>
        <w:drawing>
          <wp:inline distT="0" distB="0" distL="0" distR="0" wp14:anchorId="355BDDE5" wp14:editId="17EF018D">
            <wp:extent cx="5756275" cy="948600"/>
            <wp:effectExtent l="0" t="0" r="0" b="4445"/>
            <wp:docPr id="1" name="Obrázek 1" descr="C:\Users\f.elias\Documents\DokŘŠ\Dotace\MAS IROP\Realizace\Logo IROP a MMR v JPG\IROP_CZ_RO_B_C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elias\Documents\DokŘŠ\Dotace\MAS IROP\Realizace\Logo IROP a MMR v JPG\IROP_CZ_RO_B_C 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F448" w14:textId="77777777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2CEC50B0" w14:textId="59BE22E9" w:rsidR="00EB6B3D" w:rsidRPr="00EB1298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b/>
          <w:sz w:val="23"/>
          <w:szCs w:val="23"/>
        </w:rPr>
      </w:pPr>
      <w:r w:rsidRPr="00EB1298">
        <w:rPr>
          <w:rFonts w:asciiTheme="minorHAnsi" w:hAnsiTheme="minorHAnsi" w:cstheme="minorHAnsi"/>
          <w:b/>
          <w:sz w:val="23"/>
          <w:szCs w:val="23"/>
        </w:rPr>
        <w:t>Obec Bory realizuje projekt s finanční podporou Evropské unie.</w:t>
      </w:r>
    </w:p>
    <w:p w14:paraId="7A884406" w14:textId="77777777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6E4E1F75" w14:textId="209BA688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Evropský fond pro regionální rozvoj</w:t>
      </w:r>
    </w:p>
    <w:p w14:paraId="61C368E3" w14:textId="33F2FC7C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Integrovaný regionální operační program</w:t>
      </w:r>
    </w:p>
    <w:p w14:paraId="4619AB0A" w14:textId="77777777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00E04450" w14:textId="51E9E653" w:rsidR="00EB6B3D" w:rsidRPr="00EB1298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b/>
          <w:sz w:val="23"/>
          <w:szCs w:val="23"/>
        </w:rPr>
      </w:pPr>
      <w:r w:rsidRPr="00EB1298">
        <w:rPr>
          <w:rFonts w:asciiTheme="minorHAnsi" w:hAnsiTheme="minorHAnsi" w:cstheme="minorHAnsi"/>
          <w:b/>
          <w:sz w:val="23"/>
          <w:szCs w:val="23"/>
        </w:rPr>
        <w:t>Název projektu: MODERNIZACE INFRASTRUKTURY PRO ZŠ BORY</w:t>
      </w:r>
    </w:p>
    <w:p w14:paraId="1535EA94" w14:textId="3BD9C6CC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Registrační číslo projektu: </w:t>
      </w:r>
      <w:r w:rsidR="00EB1298" w:rsidRPr="00EB1298">
        <w:rPr>
          <w:rFonts w:asciiTheme="minorHAnsi" w:hAnsiTheme="minorHAnsi" w:cstheme="minorHAnsi"/>
          <w:sz w:val="23"/>
          <w:szCs w:val="23"/>
        </w:rPr>
        <w:t>CZ.06.4.59/0.0/0.0/16_075/0016494</w:t>
      </w:r>
    </w:p>
    <w:p w14:paraId="7759FD70" w14:textId="77777777" w:rsidR="00EB6B3D" w:rsidRDefault="00EB6B3D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7DB560A4" w14:textId="3E3A769D" w:rsidR="00EB6B3D" w:rsidRPr="00EB1298" w:rsidRDefault="00EB1298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  <w:u w:val="single"/>
        </w:rPr>
      </w:pPr>
      <w:r w:rsidRPr="00EB1298">
        <w:rPr>
          <w:rFonts w:asciiTheme="minorHAnsi" w:hAnsiTheme="minorHAnsi" w:cstheme="minorHAnsi"/>
          <w:sz w:val="23"/>
          <w:szCs w:val="23"/>
          <w:u w:val="single"/>
        </w:rPr>
        <w:t>S</w:t>
      </w:r>
      <w:r w:rsidR="005520DD" w:rsidRPr="00EB1298">
        <w:rPr>
          <w:rFonts w:asciiTheme="minorHAnsi" w:hAnsiTheme="minorHAnsi" w:cstheme="minorHAnsi"/>
          <w:sz w:val="23"/>
          <w:szCs w:val="23"/>
          <w:u w:val="single"/>
        </w:rPr>
        <w:t>tručný popis</w:t>
      </w:r>
      <w:r w:rsidRPr="00EB1298">
        <w:rPr>
          <w:rFonts w:asciiTheme="minorHAnsi" w:hAnsiTheme="minorHAnsi" w:cstheme="minorHAnsi"/>
          <w:sz w:val="23"/>
          <w:szCs w:val="23"/>
          <w:u w:val="single"/>
        </w:rPr>
        <w:t xml:space="preserve"> a cíle</w:t>
      </w:r>
      <w:r w:rsidR="005520DD" w:rsidRPr="00EB1298">
        <w:rPr>
          <w:rFonts w:asciiTheme="minorHAnsi" w:hAnsiTheme="minorHAnsi" w:cstheme="minorHAnsi"/>
          <w:sz w:val="23"/>
          <w:szCs w:val="23"/>
          <w:u w:val="single"/>
        </w:rPr>
        <w:t xml:space="preserve"> projektu, </w:t>
      </w:r>
    </w:p>
    <w:p w14:paraId="75C29D2E" w14:textId="33B7F750" w:rsidR="00EB6B3D" w:rsidRDefault="00EB1298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Modernizace Wi-Fi sítě ZŠ</w:t>
      </w:r>
      <w:r w:rsidR="00EB2B77">
        <w:rPr>
          <w:rFonts w:asciiTheme="minorHAnsi" w:hAnsiTheme="minorHAnsi" w:cstheme="minorHAnsi"/>
          <w:sz w:val="23"/>
          <w:szCs w:val="23"/>
        </w:rPr>
        <w:t xml:space="preserve"> - </w:t>
      </w:r>
      <w:r w:rsidR="00EB2B77" w:rsidRPr="00EB2B77">
        <w:rPr>
          <w:rFonts w:asciiTheme="minorHAnsi" w:hAnsiTheme="minorHAnsi" w:cstheme="minorHAnsi"/>
          <w:sz w:val="23"/>
          <w:szCs w:val="23"/>
        </w:rPr>
        <w:t>Pokrytí celé školy dostatečně silným WIFI signálem</w:t>
      </w:r>
      <w:r w:rsidR="00EB2B77">
        <w:rPr>
          <w:rFonts w:asciiTheme="minorHAnsi" w:hAnsiTheme="minorHAnsi" w:cstheme="minorHAnsi"/>
          <w:sz w:val="23"/>
          <w:szCs w:val="23"/>
        </w:rPr>
        <w:t>.</w:t>
      </w:r>
    </w:p>
    <w:p w14:paraId="52D6A57A" w14:textId="3049EAF2" w:rsidR="00EB1298" w:rsidRDefault="00EB2B77" w:rsidP="00EB6B3D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T</w:t>
      </w:r>
      <w:r w:rsidR="00EB1298">
        <w:rPr>
          <w:rFonts w:asciiTheme="minorHAnsi" w:hAnsiTheme="minorHAnsi" w:cstheme="minorHAnsi"/>
          <w:sz w:val="23"/>
          <w:szCs w:val="23"/>
        </w:rPr>
        <w:t>echnické zhodnocení</w:t>
      </w:r>
      <w:r>
        <w:rPr>
          <w:rFonts w:asciiTheme="minorHAnsi" w:hAnsiTheme="minorHAnsi" w:cstheme="minorHAnsi"/>
          <w:sz w:val="23"/>
          <w:szCs w:val="23"/>
        </w:rPr>
        <w:t xml:space="preserve"> učebny informatiky - </w:t>
      </w:r>
      <w:r w:rsidRPr="00EB2B77">
        <w:rPr>
          <w:rFonts w:asciiTheme="minorHAnsi" w:hAnsiTheme="minorHAnsi" w:cstheme="minorHAnsi"/>
          <w:sz w:val="23"/>
          <w:szCs w:val="23"/>
        </w:rPr>
        <w:t>zabudování všech rozvodů pro přípojná místa do podlahy</w:t>
      </w:r>
      <w:r>
        <w:rPr>
          <w:rFonts w:asciiTheme="minorHAnsi" w:hAnsiTheme="minorHAnsi" w:cstheme="minorHAnsi"/>
          <w:sz w:val="23"/>
          <w:szCs w:val="23"/>
        </w:rPr>
        <w:t>.</w:t>
      </w:r>
    </w:p>
    <w:p w14:paraId="3718AD4E" w14:textId="5BAEB0DE" w:rsidR="00A87E4F" w:rsidRDefault="00EB2B77" w:rsidP="009D559C">
      <w:pPr>
        <w:pStyle w:val="Default"/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EB2B77">
        <w:rPr>
          <w:rFonts w:asciiTheme="minorHAnsi" w:hAnsiTheme="minorHAnsi" w:cstheme="minorHAnsi"/>
          <w:sz w:val="23"/>
          <w:szCs w:val="23"/>
        </w:rPr>
        <w:t>Vyšší stupeň ochrany proti virům a útokům, jednodušší zálohování a obnova dat v případě havárie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EB2B77">
        <w:rPr>
          <w:rFonts w:asciiTheme="minorHAnsi" w:hAnsiTheme="minorHAnsi" w:cstheme="minorHAnsi"/>
          <w:sz w:val="23"/>
          <w:szCs w:val="23"/>
        </w:rPr>
        <w:t>(hardwaru, viru, nebo uživatelského selhání), nepřetržité sledování stavu hardwaru a softwaru pro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Pr="00EB2B77">
        <w:rPr>
          <w:rFonts w:asciiTheme="minorHAnsi" w:hAnsiTheme="minorHAnsi" w:cstheme="minorHAnsi"/>
          <w:sz w:val="23"/>
          <w:szCs w:val="23"/>
        </w:rPr>
        <w:t>možnost okamžité výměny</w:t>
      </w:r>
      <w:r>
        <w:rPr>
          <w:rFonts w:asciiTheme="minorHAnsi" w:hAnsiTheme="minorHAnsi" w:cstheme="minorHAnsi"/>
          <w:sz w:val="23"/>
          <w:szCs w:val="23"/>
        </w:rPr>
        <w:t>.</w:t>
      </w:r>
      <w:bookmarkStart w:id="1" w:name="_GoBack"/>
      <w:bookmarkEnd w:id="0"/>
      <w:bookmarkEnd w:id="1"/>
    </w:p>
    <w:sectPr w:rsidR="00A87E4F" w:rsidSect="00A3698D">
      <w:pgSz w:w="11899" w:h="17340"/>
      <w:pgMar w:top="1417" w:right="1417" w:bottom="1417" w:left="1417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43DF2"/>
    <w:multiLevelType w:val="hybridMultilevel"/>
    <w:tmpl w:val="461066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DD"/>
    <w:rsid w:val="00133F3D"/>
    <w:rsid w:val="001A3BAF"/>
    <w:rsid w:val="004C5451"/>
    <w:rsid w:val="005520DD"/>
    <w:rsid w:val="005F1854"/>
    <w:rsid w:val="00747F26"/>
    <w:rsid w:val="008C6274"/>
    <w:rsid w:val="008E1A88"/>
    <w:rsid w:val="008F2247"/>
    <w:rsid w:val="009D559C"/>
    <w:rsid w:val="00A3698D"/>
    <w:rsid w:val="00A72A83"/>
    <w:rsid w:val="00A87E4F"/>
    <w:rsid w:val="00E76BDD"/>
    <w:rsid w:val="00EB1298"/>
    <w:rsid w:val="00EB2B77"/>
    <w:rsid w:val="00EB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8AD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520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87E4F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E1A8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B6B3D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520D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87E4F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E1A8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B6B3D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100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zsbory.local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František Eliáš</cp:lastModifiedBy>
  <cp:revision>3</cp:revision>
  <cp:lastPrinted>2018-06-04T18:40:00Z</cp:lastPrinted>
  <dcterms:created xsi:type="dcterms:W3CDTF">2022-09-02T10:56:00Z</dcterms:created>
  <dcterms:modified xsi:type="dcterms:W3CDTF">2022-09-02T11:19:00Z</dcterms:modified>
</cp:coreProperties>
</file>